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345" w14:textId="77777777" w:rsidR="001732D6" w:rsidRDefault="001732D6" w:rsidP="009A34E3">
      <w:pPr>
        <w:rPr>
          <w:rFonts w:ascii="Cambria" w:hAnsi="Cambria"/>
        </w:rPr>
      </w:pPr>
    </w:p>
    <w:p w14:paraId="0E712E02" w14:textId="77777777" w:rsidR="00554E7A" w:rsidRDefault="00554E7A" w:rsidP="00554E7A">
      <w:pPr>
        <w:spacing w:before="120" w:line="264" w:lineRule="auto"/>
        <w:rPr>
          <w:rFonts w:ascii="Cambria" w:hAnsi="Cambria"/>
        </w:rPr>
      </w:pPr>
      <w:r>
        <w:rPr>
          <w:rFonts w:ascii="Cambria" w:hAnsi="Cambria"/>
        </w:rPr>
        <w:t>Prayer of Consecration</w:t>
      </w:r>
    </w:p>
    <w:p w14:paraId="26FEC890" w14:textId="77777777" w:rsidR="00554E7A" w:rsidRDefault="00554E7A" w:rsidP="00554E7A">
      <w:pPr>
        <w:spacing w:before="120" w:line="264" w:lineRule="auto"/>
        <w:rPr>
          <w:rFonts w:ascii="Cambria" w:hAnsi="Cambria"/>
        </w:rPr>
      </w:pPr>
      <w:r>
        <w:rPr>
          <w:rFonts w:ascii="Cambria" w:hAnsi="Cambria"/>
        </w:rPr>
        <w:t>Breaking Bread</w:t>
      </w:r>
    </w:p>
    <w:p w14:paraId="1760FAE1" w14:textId="77777777" w:rsidR="00554E7A" w:rsidRDefault="00554E7A" w:rsidP="00554E7A">
      <w:pPr>
        <w:spacing w:before="120" w:line="264" w:lineRule="auto"/>
        <w:rPr>
          <w:rFonts w:ascii="Cambria" w:hAnsi="Cambria"/>
        </w:rPr>
      </w:pPr>
      <w:r>
        <w:rPr>
          <w:rFonts w:ascii="Cambria" w:hAnsi="Cambria"/>
        </w:rPr>
        <w:t>Prayer after Communion</w:t>
      </w:r>
    </w:p>
    <w:p w14:paraId="55F3817D" w14:textId="71EDA0FF" w:rsidR="00654D18" w:rsidRDefault="00554E7A" w:rsidP="00554E7A">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1DE65411" w14:textId="727E3A38" w:rsidR="00463312" w:rsidRPr="006C6149"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6C6149">
        <w:rPr>
          <w:rFonts w:ascii="Cambria" w:hAnsi="Cambria"/>
          <w:b/>
        </w:rPr>
        <w:t xml:space="preserve">593    </w:t>
      </w:r>
      <w:r w:rsidR="003A60FE">
        <w:rPr>
          <w:rFonts w:ascii="Cambria" w:hAnsi="Cambria"/>
          <w:bCs/>
          <w:i/>
          <w:iCs/>
        </w:rPr>
        <w:t>“Here I Am, Lord”</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4E21F612" w14:textId="77777777" w:rsidR="00AD6F2B" w:rsidRDefault="00AD6F2B" w:rsidP="00730C83">
      <w:pPr>
        <w:jc w:val="both"/>
        <w:rPr>
          <w:rFonts w:asciiTheme="minorHAnsi" w:hAnsiTheme="minorHAnsi"/>
          <w:bCs/>
          <w:w w:val="95"/>
        </w:rPr>
      </w:pPr>
    </w:p>
    <w:p w14:paraId="32502E3E" w14:textId="6D591801" w:rsidR="00AD6F2B" w:rsidRPr="0063545F"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FCA680F" w14:textId="77777777" w:rsidR="00AB3F2A" w:rsidRDefault="00AB3F2A" w:rsidP="00D5015C">
      <w:pPr>
        <w:rPr>
          <w:rFonts w:ascii="Cambria" w:hAnsi="Cambria"/>
          <w:sz w:val="20"/>
          <w:szCs w:val="20"/>
        </w:rPr>
      </w:pPr>
    </w:p>
    <w:p w14:paraId="572B428C" w14:textId="77777777" w:rsidR="00554E7A" w:rsidRDefault="00554E7A" w:rsidP="00D5015C">
      <w:pPr>
        <w:rPr>
          <w:rFonts w:ascii="Cambria" w:hAnsi="Cambria"/>
          <w:sz w:val="20"/>
          <w:szCs w:val="20"/>
        </w:rPr>
      </w:pPr>
    </w:p>
    <w:p w14:paraId="1BE50BD4" w14:textId="77777777" w:rsidR="00554E7A" w:rsidRDefault="00554E7A" w:rsidP="00D5015C">
      <w:pPr>
        <w:rPr>
          <w:rFonts w:ascii="Cambria" w:hAnsi="Cambria"/>
          <w:sz w:val="20"/>
          <w:szCs w:val="20"/>
        </w:rPr>
      </w:pPr>
    </w:p>
    <w:p w14:paraId="4CB2246A" w14:textId="77777777" w:rsidR="00554E7A" w:rsidRDefault="00554E7A" w:rsidP="00D5015C">
      <w:pPr>
        <w:rPr>
          <w:rFonts w:ascii="Cambria" w:hAnsi="Cambria"/>
          <w:sz w:val="20"/>
          <w:szCs w:val="20"/>
        </w:rPr>
      </w:pPr>
    </w:p>
    <w:p w14:paraId="5154D2F6" w14:textId="77777777" w:rsidR="00554E7A" w:rsidRDefault="00554E7A" w:rsidP="00D5015C">
      <w:pPr>
        <w:rPr>
          <w:rFonts w:ascii="Cambria" w:hAnsi="Cambria"/>
          <w:sz w:val="20"/>
          <w:szCs w:val="20"/>
        </w:rPr>
      </w:pPr>
    </w:p>
    <w:p w14:paraId="5CB713B5" w14:textId="77777777" w:rsidR="00554E7A" w:rsidRDefault="00554E7A" w:rsidP="00D5015C">
      <w:pPr>
        <w:rPr>
          <w:rFonts w:ascii="Cambria" w:hAnsi="Cambria"/>
          <w:sz w:val="20"/>
          <w:szCs w:val="20"/>
        </w:rPr>
      </w:pPr>
    </w:p>
    <w:p w14:paraId="3FE582DF" w14:textId="77777777" w:rsidR="00606E2D" w:rsidRDefault="00606E2D" w:rsidP="00606E2D">
      <w:pPr>
        <w:jc w:val="center"/>
        <w:rPr>
          <w:rFonts w:ascii="Cambria" w:hAnsi="Cambria"/>
          <w:sz w:val="20"/>
          <w:szCs w:val="20"/>
        </w:rPr>
      </w:pPr>
      <w:r w:rsidRPr="00C51B00">
        <w:rPr>
          <w:noProof/>
        </w:rPr>
        <w:drawing>
          <wp:inline distT="0" distB="0" distL="0" distR="0" wp14:anchorId="62EE5D24" wp14:editId="6D7822E4">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62DA757C" w14:textId="77777777" w:rsidR="00606E2D" w:rsidRPr="007F57C6" w:rsidRDefault="00606E2D" w:rsidP="00606E2D">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06E2D" w:rsidRPr="007F57C6" w14:paraId="20F6DC84" w14:textId="77777777" w:rsidTr="00BC36CD">
        <w:trPr>
          <w:gridAfter w:val="1"/>
          <w:wAfter w:w="90" w:type="dxa"/>
          <w:trHeight w:val="308"/>
        </w:trPr>
        <w:tc>
          <w:tcPr>
            <w:tcW w:w="3167" w:type="dxa"/>
            <w:gridSpan w:val="2"/>
          </w:tcPr>
          <w:p w14:paraId="71D9F308" w14:textId="77777777" w:rsidR="00606E2D" w:rsidRPr="007F57C6" w:rsidRDefault="00606E2D" w:rsidP="00BC36CD">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514D63B4" w14:textId="77777777" w:rsidR="00606E2D" w:rsidRPr="007F57C6" w:rsidRDefault="00606E2D" w:rsidP="00BC36CD">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606E2D" w:rsidRPr="007F57C6" w14:paraId="605AB83A" w14:textId="77777777" w:rsidTr="00BC36CD">
        <w:trPr>
          <w:gridBefore w:val="1"/>
          <w:wBefore w:w="90" w:type="dxa"/>
          <w:trHeight w:val="477"/>
        </w:trPr>
        <w:tc>
          <w:tcPr>
            <w:tcW w:w="3167" w:type="dxa"/>
            <w:gridSpan w:val="2"/>
          </w:tcPr>
          <w:p w14:paraId="39766B8D" w14:textId="77777777" w:rsidR="00606E2D" w:rsidRPr="007F57C6" w:rsidRDefault="00606E2D" w:rsidP="00BC36CD">
            <w:pPr>
              <w:ind w:left="75"/>
              <w:rPr>
                <w:rFonts w:ascii="Cambria" w:hAnsi="Cambria"/>
                <w:bCs/>
                <w:sz w:val="20"/>
                <w:szCs w:val="20"/>
              </w:rPr>
            </w:pPr>
            <w:r>
              <w:rPr>
                <w:rFonts w:ascii="Cambria" w:hAnsi="Cambria"/>
                <w:bCs/>
                <w:sz w:val="20"/>
                <w:szCs w:val="20"/>
              </w:rPr>
              <w:t>Rev. Dr. Sarah Calvert</w:t>
            </w:r>
          </w:p>
        </w:tc>
        <w:tc>
          <w:tcPr>
            <w:tcW w:w="3039" w:type="dxa"/>
            <w:gridSpan w:val="2"/>
          </w:tcPr>
          <w:p w14:paraId="0F08D186"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Mountain View District Superintendent</w:t>
            </w:r>
          </w:p>
        </w:tc>
      </w:tr>
      <w:tr w:rsidR="00606E2D" w:rsidRPr="007F57C6" w14:paraId="4CAADDB2" w14:textId="77777777" w:rsidTr="00BC36CD">
        <w:trPr>
          <w:gridBefore w:val="1"/>
          <w:wBefore w:w="90" w:type="dxa"/>
          <w:trHeight w:val="246"/>
        </w:trPr>
        <w:tc>
          <w:tcPr>
            <w:tcW w:w="3167" w:type="dxa"/>
            <w:gridSpan w:val="2"/>
          </w:tcPr>
          <w:p w14:paraId="135A6BE7"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EEA46CD"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Minister</w:t>
            </w:r>
          </w:p>
        </w:tc>
      </w:tr>
      <w:tr w:rsidR="00606E2D" w:rsidRPr="007F57C6" w14:paraId="7BF9FF7B" w14:textId="77777777" w:rsidTr="00BC36CD">
        <w:trPr>
          <w:gridBefore w:val="1"/>
          <w:wBefore w:w="90" w:type="dxa"/>
          <w:trHeight w:val="231"/>
        </w:trPr>
        <w:tc>
          <w:tcPr>
            <w:tcW w:w="3167" w:type="dxa"/>
            <w:gridSpan w:val="2"/>
          </w:tcPr>
          <w:p w14:paraId="5207CA7B"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FEFC234"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Associate Minister</w:t>
            </w:r>
          </w:p>
        </w:tc>
      </w:tr>
      <w:tr w:rsidR="00606E2D" w:rsidRPr="007F57C6" w14:paraId="62E72891" w14:textId="77777777" w:rsidTr="00BC36CD">
        <w:trPr>
          <w:gridBefore w:val="1"/>
          <w:wBefore w:w="90" w:type="dxa"/>
          <w:trHeight w:val="246"/>
        </w:trPr>
        <w:tc>
          <w:tcPr>
            <w:tcW w:w="3167" w:type="dxa"/>
            <w:gridSpan w:val="2"/>
          </w:tcPr>
          <w:p w14:paraId="40CB1389"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49B9405E"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Administrative Assistant</w:t>
            </w:r>
          </w:p>
        </w:tc>
      </w:tr>
      <w:tr w:rsidR="00606E2D" w:rsidRPr="007F57C6" w14:paraId="0532CF79" w14:textId="77777777" w:rsidTr="00BC36CD">
        <w:trPr>
          <w:gridBefore w:val="1"/>
          <w:wBefore w:w="90" w:type="dxa"/>
          <w:trHeight w:val="231"/>
        </w:trPr>
        <w:tc>
          <w:tcPr>
            <w:tcW w:w="3167" w:type="dxa"/>
            <w:gridSpan w:val="2"/>
          </w:tcPr>
          <w:p w14:paraId="590C3B62"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454F1058"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Director of Music Ministry</w:t>
            </w:r>
          </w:p>
        </w:tc>
      </w:tr>
      <w:tr w:rsidR="00606E2D" w:rsidRPr="007F57C6" w14:paraId="1CCEF8AA" w14:textId="77777777" w:rsidTr="00BC36CD">
        <w:trPr>
          <w:gridBefore w:val="1"/>
          <w:wBefore w:w="90" w:type="dxa"/>
          <w:trHeight w:val="246"/>
        </w:trPr>
        <w:tc>
          <w:tcPr>
            <w:tcW w:w="3167" w:type="dxa"/>
            <w:gridSpan w:val="2"/>
          </w:tcPr>
          <w:p w14:paraId="094DFDB9" w14:textId="77777777" w:rsidR="00606E2D" w:rsidRPr="007F57C6" w:rsidRDefault="00606E2D" w:rsidP="00BC36CD">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00B4E7E"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 xml:space="preserve"> Bookkeeper</w:t>
            </w:r>
          </w:p>
        </w:tc>
      </w:tr>
      <w:tr w:rsidR="00606E2D" w:rsidRPr="007F57C6" w14:paraId="42AF8782" w14:textId="77777777" w:rsidTr="00BC36CD">
        <w:trPr>
          <w:gridBefore w:val="1"/>
          <w:wBefore w:w="90" w:type="dxa"/>
          <w:trHeight w:val="246"/>
        </w:trPr>
        <w:tc>
          <w:tcPr>
            <w:tcW w:w="3167" w:type="dxa"/>
            <w:gridSpan w:val="2"/>
          </w:tcPr>
          <w:p w14:paraId="4B2650C6"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Judy Robertson</w:t>
            </w:r>
          </w:p>
          <w:p w14:paraId="17F58C8E" w14:textId="77777777" w:rsidR="00606E2D" w:rsidRPr="007F57C6" w:rsidRDefault="00606E2D" w:rsidP="00BC36CD">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21DE825"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Lay Leader</w:t>
            </w:r>
          </w:p>
          <w:p w14:paraId="105FB500"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AF4DA6E" w14:textId="77777777" w:rsidR="00AB3F2A" w:rsidRDefault="00AB3F2A" w:rsidP="00D5015C">
      <w:pPr>
        <w:rPr>
          <w:rFonts w:ascii="Cambria" w:hAnsi="Cambria"/>
          <w:sz w:val="20"/>
          <w:szCs w:val="20"/>
        </w:rPr>
      </w:pPr>
    </w:p>
    <w:p w14:paraId="38F2638F" w14:textId="77777777" w:rsidR="00AB3F2A" w:rsidRDefault="00AB3F2A" w:rsidP="00D5015C">
      <w:pPr>
        <w:rPr>
          <w:rFonts w:ascii="Cambria" w:hAnsi="Cambria"/>
          <w:sz w:val="20"/>
          <w:szCs w:val="20"/>
        </w:rPr>
      </w:pPr>
    </w:p>
    <w:p w14:paraId="79510D02" w14:textId="77777777" w:rsidR="00323593" w:rsidRDefault="00323593" w:rsidP="00D5015C">
      <w:pPr>
        <w:rPr>
          <w:rFonts w:ascii="Cambria" w:hAnsi="Cambria"/>
          <w:sz w:val="20"/>
          <w:szCs w:val="20"/>
        </w:rPr>
      </w:pPr>
    </w:p>
    <w:p w14:paraId="511BF038" w14:textId="77777777" w:rsidR="00323593" w:rsidRDefault="00323593" w:rsidP="00D5015C">
      <w:pPr>
        <w:rPr>
          <w:rFonts w:ascii="Cambria" w:hAnsi="Cambria"/>
          <w:sz w:val="20"/>
          <w:szCs w:val="20"/>
        </w:rPr>
      </w:pPr>
    </w:p>
    <w:p w14:paraId="1B06F78A" w14:textId="77777777" w:rsidR="00D34B6F" w:rsidRDefault="00D34B6F" w:rsidP="00D5015C">
      <w:pPr>
        <w:rPr>
          <w:rFonts w:ascii="Cambria" w:hAnsi="Cambria"/>
          <w:sz w:val="20"/>
          <w:szCs w:val="20"/>
        </w:rPr>
      </w:pPr>
    </w:p>
    <w:p w14:paraId="2D245828" w14:textId="78E241E5"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6" DrawAspect="Content" ObjectID="_1799653372" r:id="rId11"/>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3F892E97" w14:textId="77777777" w:rsidR="001732D6" w:rsidRDefault="001732D6" w:rsidP="00C3400E">
      <w:pPr>
        <w:outlineLvl w:val="0"/>
        <w:rPr>
          <w:rFonts w:ascii="Cambria" w:hAnsi="Cambria"/>
          <w:sz w:val="16"/>
          <w:szCs w:val="16"/>
        </w:rPr>
      </w:pPr>
    </w:p>
    <w:p w14:paraId="37DA6270" w14:textId="77777777" w:rsidR="001732D6" w:rsidRPr="00AA046E" w:rsidRDefault="001732D6" w:rsidP="00C3400E">
      <w:pPr>
        <w:outlineLvl w:val="0"/>
        <w:rPr>
          <w:rFonts w:ascii="Cambria" w:hAnsi="Cambria"/>
          <w:sz w:val="20"/>
          <w:szCs w:val="20"/>
        </w:rPr>
      </w:pPr>
    </w:p>
    <w:p w14:paraId="589FBDC1" w14:textId="5F56AAC7" w:rsidR="00D21B3D" w:rsidRPr="00C949F2" w:rsidRDefault="00973DF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7A1B0DEE">
            <wp:simplePos x="0" y="0"/>
            <wp:positionH relativeFrom="column">
              <wp:posOffset>-123825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472130B7"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517F893D"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01E5F">
        <w:rPr>
          <w:rFonts w:ascii="Cambria" w:hAnsi="Cambria"/>
          <w:iCs/>
        </w:rPr>
        <w:t>February 2</w:t>
      </w:r>
      <w:r w:rsidR="00D713CB">
        <w:rPr>
          <w:rFonts w:ascii="Cambria" w:hAnsi="Cambria"/>
          <w:iCs/>
        </w:rPr>
        <w:t>, 2025</w:t>
      </w:r>
      <w:r w:rsidR="00833CFF">
        <w:rPr>
          <w:rFonts w:ascii="Cambria" w:hAnsi="Cambria"/>
          <w:iCs/>
        </w:rPr>
        <w:t xml:space="preserve"> ~ </w:t>
      </w:r>
      <w:r w:rsidR="00401E5F">
        <w:rPr>
          <w:rFonts w:ascii="Cambria" w:hAnsi="Cambria"/>
          <w:iCs/>
        </w:rPr>
        <w:t xml:space="preserve">Fourth </w:t>
      </w:r>
      <w:r w:rsidR="00833CFF">
        <w:rPr>
          <w:rFonts w:ascii="Cambria" w:hAnsi="Cambria"/>
          <w:iCs/>
        </w:rPr>
        <w:t>Sunday after Epiphany</w:t>
      </w:r>
    </w:p>
    <w:p w14:paraId="553FA25A" w14:textId="77777777" w:rsidR="00153604" w:rsidRDefault="00A771CA" w:rsidP="006D49A2">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6D49A2">
      <w:pPr>
        <w:pStyle w:val="HTMLPreformatted"/>
        <w:spacing w:before="24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FFAA58C" w14:textId="77777777" w:rsidR="00EB5DC7" w:rsidRPr="00651452" w:rsidRDefault="00EB5DC7" w:rsidP="00EB5DC7">
      <w:pPr>
        <w:spacing w:before="60" w:line="264" w:lineRule="auto"/>
        <w:ind w:firstLine="360"/>
        <w:rPr>
          <w:rFonts w:ascii="Cambria" w:hAnsi="Cambria"/>
        </w:rPr>
      </w:pPr>
      <w:r w:rsidRPr="00651452">
        <w:rPr>
          <w:rFonts w:ascii="Cambria" w:hAnsi="Cambria"/>
        </w:rPr>
        <w:t>When to the temple Mary went,</w:t>
      </w:r>
    </w:p>
    <w:p w14:paraId="2DADE71E" w14:textId="77777777" w:rsidR="00EB5DC7" w:rsidRPr="00651452" w:rsidRDefault="00EB5DC7" w:rsidP="00EB5DC7">
      <w:pPr>
        <w:spacing w:line="264" w:lineRule="auto"/>
        <w:ind w:firstLine="360"/>
        <w:rPr>
          <w:rFonts w:ascii="Cambria" w:hAnsi="Cambria"/>
        </w:rPr>
      </w:pPr>
      <w:r w:rsidRPr="00651452">
        <w:rPr>
          <w:rFonts w:ascii="Cambria" w:hAnsi="Cambria"/>
          <w:b/>
          <w:bCs/>
        </w:rPr>
        <w:t>And brought the Holy Child,</w:t>
      </w:r>
    </w:p>
    <w:p w14:paraId="03883C06" w14:textId="77777777" w:rsidR="00EB5DC7" w:rsidRPr="00651452" w:rsidRDefault="00EB5DC7" w:rsidP="00EB5DC7">
      <w:pPr>
        <w:spacing w:line="264" w:lineRule="auto"/>
        <w:ind w:firstLine="360"/>
        <w:rPr>
          <w:rFonts w:ascii="Cambria" w:hAnsi="Cambria"/>
        </w:rPr>
      </w:pPr>
      <w:r w:rsidRPr="00651452">
        <w:rPr>
          <w:rFonts w:ascii="Cambria" w:hAnsi="Cambria"/>
        </w:rPr>
        <w:t>Him did the aged Simeon see,</w:t>
      </w:r>
    </w:p>
    <w:p w14:paraId="1C7368A8" w14:textId="77777777" w:rsidR="00EB5DC7" w:rsidRPr="00651452" w:rsidRDefault="00EB5DC7" w:rsidP="00EB5DC7">
      <w:pPr>
        <w:spacing w:line="264" w:lineRule="auto"/>
        <w:ind w:firstLine="360"/>
        <w:rPr>
          <w:rFonts w:ascii="Cambria" w:hAnsi="Cambria"/>
        </w:rPr>
      </w:pPr>
      <w:r w:rsidRPr="00651452">
        <w:rPr>
          <w:rFonts w:ascii="Cambria" w:hAnsi="Cambria"/>
          <w:b/>
          <w:bCs/>
        </w:rPr>
        <w:t>As it had been revealed.</w:t>
      </w:r>
    </w:p>
    <w:p w14:paraId="1282AA88" w14:textId="77777777" w:rsidR="00EB5DC7" w:rsidRPr="00651452" w:rsidRDefault="00EB5DC7" w:rsidP="00EB5DC7">
      <w:pPr>
        <w:spacing w:line="264" w:lineRule="auto"/>
        <w:ind w:firstLine="360"/>
        <w:rPr>
          <w:rFonts w:ascii="Cambria" w:hAnsi="Cambria"/>
        </w:rPr>
      </w:pPr>
      <w:r w:rsidRPr="00651452">
        <w:rPr>
          <w:rFonts w:ascii="Cambria" w:hAnsi="Cambria"/>
        </w:rPr>
        <w:t>He took up Jesus in his arms</w:t>
      </w:r>
    </w:p>
    <w:p w14:paraId="39D4F168" w14:textId="77777777" w:rsidR="00EB5DC7" w:rsidRPr="00651452" w:rsidRDefault="00EB5DC7" w:rsidP="00EB5DC7">
      <w:pPr>
        <w:spacing w:line="264" w:lineRule="auto"/>
        <w:ind w:firstLine="360"/>
        <w:rPr>
          <w:rFonts w:ascii="Cambria" w:hAnsi="Cambria"/>
        </w:rPr>
      </w:pPr>
      <w:r w:rsidRPr="00651452">
        <w:rPr>
          <w:rFonts w:ascii="Cambria" w:hAnsi="Cambria"/>
          <w:b/>
          <w:bCs/>
        </w:rPr>
        <w:t>And blessing God he said:</w:t>
      </w:r>
    </w:p>
    <w:p w14:paraId="393DFFFE" w14:textId="77777777" w:rsidR="00EB5DC7" w:rsidRPr="00651452" w:rsidRDefault="00EB5DC7" w:rsidP="00EB5DC7">
      <w:pPr>
        <w:spacing w:line="264" w:lineRule="auto"/>
        <w:ind w:firstLine="360"/>
        <w:rPr>
          <w:rFonts w:ascii="Cambria" w:hAnsi="Cambria"/>
        </w:rPr>
      </w:pPr>
      <w:r w:rsidRPr="00651452">
        <w:rPr>
          <w:rFonts w:ascii="Cambria" w:hAnsi="Cambria"/>
        </w:rPr>
        <w:t>In peace I now depart, my Savior having seen,</w:t>
      </w:r>
    </w:p>
    <w:p w14:paraId="0302E5CC" w14:textId="5DB7C79A" w:rsidR="00EB5DC7" w:rsidRPr="00651452" w:rsidRDefault="00EB5DC7" w:rsidP="00EB5DC7">
      <w:pPr>
        <w:spacing w:line="264" w:lineRule="auto"/>
        <w:ind w:firstLine="360"/>
        <w:rPr>
          <w:rFonts w:ascii="Cambria" w:hAnsi="Cambria"/>
        </w:rPr>
      </w:pPr>
      <w:r w:rsidRPr="00651452">
        <w:rPr>
          <w:rFonts w:ascii="Cambria" w:hAnsi="Cambria"/>
          <w:b/>
          <w:bCs/>
        </w:rPr>
        <w:t>The Hope of Israel, the Light of all.</w:t>
      </w:r>
    </w:p>
    <w:p w14:paraId="21367BD5" w14:textId="77777777" w:rsidR="00EB5DC7" w:rsidRPr="00651452" w:rsidRDefault="00EB5DC7" w:rsidP="00EB5DC7">
      <w:pPr>
        <w:spacing w:before="120" w:line="264" w:lineRule="auto"/>
        <w:ind w:firstLine="360"/>
        <w:rPr>
          <w:rFonts w:ascii="Cambria" w:hAnsi="Cambria"/>
        </w:rPr>
      </w:pPr>
      <w:r w:rsidRPr="00651452">
        <w:rPr>
          <w:rFonts w:ascii="Cambria" w:hAnsi="Cambria"/>
        </w:rPr>
        <w:t>Help now thy servants, gracious Lord,</w:t>
      </w:r>
    </w:p>
    <w:p w14:paraId="4239611D" w14:textId="77777777" w:rsidR="00EB5DC7" w:rsidRPr="00651452" w:rsidRDefault="00EB5DC7" w:rsidP="00EB5DC7">
      <w:pPr>
        <w:spacing w:line="264" w:lineRule="auto"/>
        <w:ind w:firstLine="360"/>
        <w:rPr>
          <w:rFonts w:ascii="Cambria" w:hAnsi="Cambria"/>
        </w:rPr>
      </w:pPr>
      <w:r w:rsidRPr="00651452">
        <w:rPr>
          <w:rFonts w:ascii="Cambria" w:hAnsi="Cambria"/>
          <w:b/>
          <w:bCs/>
        </w:rPr>
        <w:t>That we may ever be</w:t>
      </w:r>
    </w:p>
    <w:p w14:paraId="2E4F7200" w14:textId="77777777" w:rsidR="00EB5DC7" w:rsidRPr="00651452" w:rsidRDefault="00EB5DC7" w:rsidP="00EB5DC7">
      <w:pPr>
        <w:spacing w:line="264" w:lineRule="auto"/>
        <w:ind w:firstLine="360"/>
        <w:rPr>
          <w:rFonts w:ascii="Cambria" w:hAnsi="Cambria"/>
        </w:rPr>
      </w:pPr>
      <w:r w:rsidRPr="00651452">
        <w:rPr>
          <w:rFonts w:ascii="Cambria" w:hAnsi="Cambria"/>
        </w:rPr>
        <w:t>As once the faithful Simeon was,</w:t>
      </w:r>
    </w:p>
    <w:p w14:paraId="38D52305" w14:textId="77777777" w:rsidR="00EB5DC7" w:rsidRPr="00651452" w:rsidRDefault="00EB5DC7" w:rsidP="00EB5DC7">
      <w:pPr>
        <w:spacing w:line="264" w:lineRule="auto"/>
        <w:ind w:firstLine="360"/>
        <w:rPr>
          <w:rFonts w:ascii="Cambria" w:hAnsi="Cambria"/>
        </w:rPr>
      </w:pPr>
      <w:r w:rsidRPr="00651452">
        <w:rPr>
          <w:rFonts w:ascii="Cambria" w:hAnsi="Cambria"/>
          <w:b/>
          <w:bCs/>
        </w:rPr>
        <w:t>Rejoicing but in Thee;</w:t>
      </w:r>
    </w:p>
    <w:p w14:paraId="63AD596C" w14:textId="77777777" w:rsidR="00EB5DC7" w:rsidRPr="00651452" w:rsidRDefault="00EB5DC7" w:rsidP="00EB5DC7">
      <w:pPr>
        <w:spacing w:line="264" w:lineRule="auto"/>
        <w:ind w:firstLine="360"/>
        <w:rPr>
          <w:rFonts w:ascii="Cambria" w:hAnsi="Cambria"/>
        </w:rPr>
      </w:pPr>
      <w:r w:rsidRPr="00651452">
        <w:rPr>
          <w:rFonts w:ascii="Cambria" w:hAnsi="Cambria"/>
        </w:rPr>
        <w:t>And when we must from earth departure take,</w:t>
      </w:r>
    </w:p>
    <w:p w14:paraId="06ACF718" w14:textId="641C17EF" w:rsidR="002C6151" w:rsidRDefault="00EB5DC7" w:rsidP="00EB5DC7">
      <w:pPr>
        <w:spacing w:line="264" w:lineRule="auto"/>
        <w:ind w:firstLine="360"/>
        <w:rPr>
          <w:rFonts w:ascii="Cambria" w:hAnsi="Cambria"/>
        </w:rPr>
      </w:pPr>
      <w:r w:rsidRPr="00651452">
        <w:rPr>
          <w:rFonts w:ascii="Cambria" w:hAnsi="Cambria"/>
          <w:b/>
          <w:bCs/>
        </w:rPr>
        <w:t>May gently fall asleep and with Thee wake.</w:t>
      </w:r>
    </w:p>
    <w:p w14:paraId="2AAED346" w14:textId="6832B9E0" w:rsidR="00971137" w:rsidRPr="006A53F2" w:rsidRDefault="00076DBF" w:rsidP="0076708D">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6A53F2">
        <w:rPr>
          <w:rFonts w:ascii="Cambria" w:hAnsi="Cambria"/>
          <w:b/>
        </w:rPr>
        <w:t xml:space="preserve">103    </w:t>
      </w:r>
      <w:r w:rsidR="001D681D">
        <w:rPr>
          <w:rFonts w:ascii="Cambria" w:hAnsi="Cambria"/>
          <w:bCs/>
          <w:i/>
          <w:iCs/>
        </w:rPr>
        <w:t>“Immortal, Invisible, God Only Wise”</w:t>
      </w:r>
    </w:p>
    <w:p w14:paraId="7BE57FE6" w14:textId="77777777" w:rsidR="00EB5DC7" w:rsidRDefault="00EB5DC7"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587F3D2A" w14:textId="77777777" w:rsidR="00C36A4E" w:rsidRDefault="00C36A4E"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5FA48D63" w14:textId="77777777" w:rsidR="00C36A4E" w:rsidRDefault="00C36A4E"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40FEA7CF" w14:textId="77777777" w:rsidR="000865F0" w:rsidRPr="000865F0" w:rsidRDefault="000865F0"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5904D238" w14:textId="11BECBFE" w:rsidR="000D73F1" w:rsidRPr="00796AE3" w:rsidRDefault="0066052A"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r w:rsidRPr="00A3491D">
        <w:rPr>
          <w:rFonts w:ascii="Cambria" w:hAnsi="Cambria"/>
        </w:rPr>
        <w:t>Opening Prayer</w:t>
      </w:r>
    </w:p>
    <w:p w14:paraId="26BDC8AF" w14:textId="632B340F" w:rsidR="002C6151" w:rsidRDefault="00437AFD" w:rsidP="00437AFD">
      <w:pPr>
        <w:spacing w:before="60" w:line="264" w:lineRule="auto"/>
        <w:ind w:left="270"/>
        <w:rPr>
          <w:rFonts w:ascii="Cambria" w:hAnsi="Cambria"/>
        </w:rPr>
      </w:pPr>
      <w:r w:rsidRPr="00651452">
        <w:rPr>
          <w:rFonts w:ascii="Cambria" w:hAnsi="Cambria"/>
          <w:b/>
          <w:bCs/>
        </w:rPr>
        <w:t xml:space="preserve">Almighty and </w:t>
      </w:r>
      <w:proofErr w:type="spellStart"/>
      <w:r w:rsidRPr="00651452">
        <w:rPr>
          <w:rFonts w:ascii="Cambria" w:hAnsi="Cambria"/>
          <w:b/>
          <w:bCs/>
        </w:rPr>
        <w:t>everliving</w:t>
      </w:r>
      <w:proofErr w:type="spellEnd"/>
      <w:r w:rsidRPr="00651452">
        <w:rPr>
          <w:rFonts w:ascii="Cambria" w:hAnsi="Cambria"/>
          <w:b/>
          <w:bCs/>
        </w:rPr>
        <w:t xml:space="preserve"> God, we humbly pray that, as your only-begotten Son was this day presented in the temple, so we may be presented to you with pure and clean hearts by Jesus Christ our Lord; who lives and reigns with you and the Holy Spirit, one God, now and </w:t>
      </w:r>
      <w:proofErr w:type="spellStart"/>
      <w:r w:rsidRPr="00651452">
        <w:rPr>
          <w:rFonts w:ascii="Cambria" w:hAnsi="Cambria"/>
          <w:b/>
          <w:bCs/>
        </w:rPr>
        <w:t>for ever</w:t>
      </w:r>
      <w:proofErr w:type="spellEnd"/>
      <w:r w:rsidRPr="00651452">
        <w:rPr>
          <w:rFonts w:ascii="Cambria" w:hAnsi="Cambria"/>
          <w:b/>
          <w:bCs/>
        </w:rPr>
        <w:t>. Amen.</w:t>
      </w:r>
    </w:p>
    <w:p w14:paraId="19F606E4" w14:textId="03DCE0AD"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51DE87C0" w:rsidR="00944E87" w:rsidRDefault="00944E87" w:rsidP="00944E87">
      <w:pPr>
        <w:spacing w:before="120"/>
        <w:rPr>
          <w:rFonts w:ascii="Cambria" w:hAnsi="Cambria"/>
        </w:rPr>
      </w:pPr>
      <w:r>
        <w:rPr>
          <w:rFonts w:ascii="Cambria" w:hAnsi="Cambria"/>
        </w:rPr>
        <w:t>Prayer for Illumination</w:t>
      </w:r>
      <w:r w:rsidR="004379F4">
        <w:rPr>
          <w:rFonts w:ascii="Cambria" w:hAnsi="Cambria"/>
        </w:rPr>
        <w:tab/>
      </w:r>
    </w:p>
    <w:p w14:paraId="6B0858EB" w14:textId="12A101E1" w:rsidR="004D6FDB" w:rsidRDefault="005B32FF" w:rsidP="005B32FF">
      <w:pPr>
        <w:spacing w:before="60" w:line="264" w:lineRule="auto"/>
        <w:ind w:left="270"/>
        <w:rPr>
          <w:rFonts w:ascii="Cambria" w:hAnsi="Cambria"/>
        </w:rPr>
      </w:pPr>
      <w:r w:rsidRPr="00651452">
        <w:rPr>
          <w:rFonts w:ascii="Cambria" w:hAnsi="Cambria"/>
          <w:b/>
          <w:bCs/>
        </w:rPr>
        <w:t>Dear God,</w:t>
      </w:r>
      <w:r w:rsidRPr="009B01C3">
        <w:rPr>
          <w:rFonts w:ascii="Cambria" w:hAnsi="Cambria"/>
        </w:rPr>
        <w:t xml:space="preserve"> a</w:t>
      </w:r>
      <w:r w:rsidRPr="00651452">
        <w:rPr>
          <w:rFonts w:ascii="Cambria" w:hAnsi="Cambria"/>
          <w:b/>
          <w:bCs/>
        </w:rPr>
        <w:t>s we remember how Jesus was presented as a baby in the Temple</w:t>
      </w:r>
      <w:r>
        <w:rPr>
          <w:rFonts w:ascii="Cambria" w:hAnsi="Cambria"/>
          <w:b/>
          <w:bCs/>
        </w:rPr>
        <w:t>,</w:t>
      </w:r>
      <w:r w:rsidRPr="009B01C3">
        <w:rPr>
          <w:rFonts w:ascii="Cambria" w:hAnsi="Cambria"/>
        </w:rPr>
        <w:t xml:space="preserve"> </w:t>
      </w:r>
      <w:r>
        <w:rPr>
          <w:rFonts w:ascii="Cambria" w:hAnsi="Cambria"/>
          <w:b/>
          <w:bCs/>
        </w:rPr>
        <w:t>w</w:t>
      </w:r>
      <w:r w:rsidRPr="00651452">
        <w:rPr>
          <w:rFonts w:ascii="Cambria" w:hAnsi="Cambria"/>
          <w:b/>
          <w:bCs/>
        </w:rPr>
        <w:t>e remember Simeon’s declaration that he is the Light of the World.</w:t>
      </w:r>
      <w:r w:rsidRPr="009B01C3">
        <w:rPr>
          <w:rFonts w:ascii="Cambria" w:hAnsi="Cambria"/>
        </w:rPr>
        <w:t xml:space="preserve"> </w:t>
      </w:r>
      <w:r w:rsidRPr="00651452">
        <w:rPr>
          <w:rFonts w:ascii="Cambria" w:hAnsi="Cambria"/>
          <w:b/>
          <w:bCs/>
        </w:rPr>
        <w:t>We have experienced so much darkness within ourselves and within our world.</w:t>
      </w:r>
      <w:r w:rsidRPr="009B01C3">
        <w:rPr>
          <w:rFonts w:ascii="Cambria" w:hAnsi="Cambria"/>
        </w:rPr>
        <w:t xml:space="preserve"> </w:t>
      </w:r>
      <w:r w:rsidRPr="00651452">
        <w:rPr>
          <w:rFonts w:ascii="Cambria" w:hAnsi="Cambria"/>
          <w:b/>
          <w:bCs/>
        </w:rPr>
        <w:t>We hunger for your light to dispel the darkness and guide us to life.</w:t>
      </w:r>
      <w:r w:rsidRPr="009B01C3">
        <w:rPr>
          <w:rFonts w:ascii="Cambria" w:hAnsi="Cambria"/>
        </w:rPr>
        <w:t xml:space="preserve"> </w:t>
      </w:r>
      <w:r w:rsidRPr="00651452">
        <w:rPr>
          <w:rFonts w:ascii="Cambria" w:hAnsi="Cambria"/>
          <w:b/>
          <w:bCs/>
        </w:rPr>
        <w:t>Increase the small flames you have created in our lives</w:t>
      </w:r>
      <w:r>
        <w:rPr>
          <w:rFonts w:ascii="Cambria" w:hAnsi="Cambria"/>
          <w:b/>
          <w:bCs/>
        </w:rPr>
        <w:t>,</w:t>
      </w:r>
      <w:r>
        <w:rPr>
          <w:rFonts w:ascii="Cambria" w:hAnsi="Cambria"/>
        </w:rPr>
        <w:t xml:space="preserve"> </w:t>
      </w:r>
      <w:r>
        <w:rPr>
          <w:rFonts w:ascii="Cambria" w:hAnsi="Cambria"/>
          <w:b/>
          <w:bCs/>
        </w:rPr>
        <w:t>t</w:t>
      </w:r>
      <w:r w:rsidRPr="00651452">
        <w:rPr>
          <w:rFonts w:ascii="Cambria" w:hAnsi="Cambria"/>
          <w:b/>
          <w:bCs/>
        </w:rPr>
        <w:t>hat we might bring your light into the darkness.</w:t>
      </w:r>
      <w:r w:rsidRPr="009B01C3">
        <w:rPr>
          <w:rFonts w:ascii="Cambria" w:hAnsi="Cambria"/>
        </w:rPr>
        <w:t xml:space="preserve"> </w:t>
      </w:r>
      <w:r w:rsidRPr="00651452">
        <w:rPr>
          <w:rFonts w:ascii="Cambria" w:hAnsi="Cambria"/>
          <w:b/>
          <w:bCs/>
        </w:rPr>
        <w:t>Amen.</w:t>
      </w:r>
    </w:p>
    <w:p w14:paraId="164BCC0E" w14:textId="1F30DEF3" w:rsidR="00AB3F2A" w:rsidRPr="00A3491D" w:rsidRDefault="00AB3F2A" w:rsidP="009E008B">
      <w:pPr>
        <w:spacing w:before="120"/>
        <w:rPr>
          <w:rFonts w:ascii="Cambria" w:hAnsi="Cambria"/>
        </w:rPr>
      </w:pPr>
      <w:r w:rsidRPr="00A3491D">
        <w:rPr>
          <w:rFonts w:ascii="Cambria" w:hAnsi="Cambria"/>
        </w:rPr>
        <w:t>Scripture Les</w:t>
      </w:r>
      <w:r>
        <w:rPr>
          <w:rFonts w:ascii="Cambria" w:hAnsi="Cambria"/>
        </w:rPr>
        <w:t>son</w:t>
      </w:r>
      <w:r w:rsidR="004D6FDB">
        <w:rPr>
          <w:rFonts w:ascii="Cambria" w:hAnsi="Cambria"/>
        </w:rPr>
        <w:t xml:space="preserve">   </w:t>
      </w:r>
      <w:r w:rsidR="0093350D">
        <w:rPr>
          <w:rFonts w:ascii="Cambria" w:hAnsi="Cambria"/>
        </w:rPr>
        <w:tab/>
      </w:r>
      <w:r w:rsidR="0093350D">
        <w:rPr>
          <w:rFonts w:ascii="Cambria" w:hAnsi="Cambria"/>
        </w:rPr>
        <w:tab/>
      </w:r>
      <w:r w:rsidR="00FD4EBA">
        <w:rPr>
          <w:rFonts w:ascii="Cambria" w:hAnsi="Cambria"/>
        </w:rPr>
        <w:t>Luke 2:22-40</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05CB04CC" w:rsidR="009E008B" w:rsidRPr="009760C5"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9760C5">
        <w:rPr>
          <w:rFonts w:ascii="Cambria" w:hAnsi="Cambria"/>
          <w:b/>
        </w:rPr>
        <w:t xml:space="preserve">349    </w:t>
      </w:r>
      <w:r w:rsidR="009760C5">
        <w:rPr>
          <w:rFonts w:ascii="Cambria" w:hAnsi="Cambria"/>
          <w:bCs/>
          <w:i/>
          <w:iCs/>
        </w:rPr>
        <w:t>“Turn Your Eyes upon Jesus”</w:t>
      </w:r>
    </w:p>
    <w:p w14:paraId="2D06315D" w14:textId="071C25D3" w:rsidR="00AB3F2A" w:rsidRPr="00F61F7E" w:rsidRDefault="00AB3F2A" w:rsidP="00AB3F2A">
      <w:pPr>
        <w:spacing w:before="120"/>
        <w:rPr>
          <w:rFonts w:ascii="Cambria" w:hAnsi="Cambria"/>
          <w:b/>
          <w:bCs/>
          <w:i/>
          <w:iCs/>
        </w:rPr>
      </w:pPr>
      <w:r w:rsidRPr="00A3491D">
        <w:rPr>
          <w:rFonts w:ascii="Cambria" w:hAnsi="Cambria"/>
        </w:rPr>
        <w:t>The Good News</w:t>
      </w:r>
      <w:r>
        <w:rPr>
          <w:rFonts w:ascii="Cambria" w:hAnsi="Cambria"/>
          <w:b/>
          <w:bCs/>
        </w:rPr>
        <w:t xml:space="preserve">   </w:t>
      </w:r>
      <w:r w:rsidR="009929E2">
        <w:rPr>
          <w:rFonts w:ascii="Cambria" w:hAnsi="Cambria"/>
          <w:b/>
          <w:bCs/>
        </w:rPr>
        <w:t xml:space="preserve"> </w:t>
      </w:r>
      <w:r w:rsidR="00FD4EBA">
        <w:rPr>
          <w:rFonts w:ascii="Cambria" w:hAnsi="Cambria"/>
          <w:b/>
          <w:bCs/>
        </w:rPr>
        <w:tab/>
      </w:r>
      <w:r w:rsidR="00F61F7E">
        <w:rPr>
          <w:rFonts w:ascii="Cambria" w:hAnsi="Cambria"/>
          <w:b/>
          <w:bCs/>
        </w:rPr>
        <w:t xml:space="preserve">         </w:t>
      </w:r>
      <w:r w:rsidR="00E924AC">
        <w:rPr>
          <w:rFonts w:ascii="Cambria" w:hAnsi="Cambria"/>
          <w:b/>
          <w:bCs/>
        </w:rPr>
        <w:t xml:space="preserve"> </w:t>
      </w:r>
      <w:r w:rsidR="00F61F7E" w:rsidRPr="00F61F7E">
        <w:rPr>
          <w:rFonts w:ascii="Cambria" w:hAnsi="Cambria"/>
          <w:b/>
          <w:bCs/>
          <w:i/>
          <w:iCs/>
        </w:rPr>
        <w:t>“Worth the Wait”</w:t>
      </w:r>
    </w:p>
    <w:p w14:paraId="4663662B" w14:textId="77777777" w:rsidR="00323593" w:rsidRPr="00A3491D" w:rsidRDefault="00323593" w:rsidP="00323593">
      <w:pPr>
        <w:spacing w:before="120"/>
        <w:outlineLvl w:val="0"/>
        <w:rPr>
          <w:rFonts w:ascii="Cambria" w:hAnsi="Cambria"/>
        </w:rPr>
      </w:pPr>
      <w:r w:rsidRPr="00A3491D">
        <w:rPr>
          <w:rFonts w:ascii="Cambria" w:hAnsi="Cambria"/>
        </w:rPr>
        <w:t>Bringing Forward God’s Tithes and Our Gifts</w:t>
      </w:r>
    </w:p>
    <w:p w14:paraId="6E534C92" w14:textId="77777777" w:rsidR="00323593" w:rsidRPr="00A3491D" w:rsidRDefault="00323593" w:rsidP="00323593">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AD6BC9" w14:textId="77777777" w:rsidR="00323593" w:rsidRPr="00F25DE8" w:rsidRDefault="00323593" w:rsidP="00323593">
      <w:pPr>
        <w:spacing w:before="60" w:line="264" w:lineRule="auto"/>
        <w:ind w:left="270"/>
        <w:rPr>
          <w:rFonts w:ascii="Cambria" w:hAnsi="Cambria"/>
        </w:rPr>
      </w:pPr>
      <w:r w:rsidRPr="00A3491D">
        <w:rPr>
          <w:rFonts w:ascii="Cambria" w:hAnsi="Cambria"/>
        </w:rPr>
        <w:t>*Prayer of Thanksgiving</w:t>
      </w:r>
    </w:p>
    <w:p w14:paraId="4B7E5B32" w14:textId="73298641" w:rsidR="009D5897" w:rsidRDefault="00323593" w:rsidP="0032359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w:t>
      </w:r>
      <w:r w:rsidR="001678F0">
        <w:rPr>
          <w:rFonts w:ascii="Cambria" w:hAnsi="Cambria"/>
        </w:rPr>
        <w:t>s</w:t>
      </w:r>
    </w:p>
    <w:p w14:paraId="28B407C6" w14:textId="77777777" w:rsidR="00323593" w:rsidRPr="00A3491D" w:rsidRDefault="00323593" w:rsidP="0032359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1D9AF280" w14:textId="77777777" w:rsidR="00323593" w:rsidRPr="00C36A4E" w:rsidRDefault="00323593" w:rsidP="0032359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sz w:val="22"/>
          <w:szCs w:val="22"/>
        </w:rPr>
      </w:pPr>
      <w:r w:rsidRPr="00C36A4E">
        <w:rPr>
          <w:rFonts w:ascii="Cambria" w:hAnsi="Cambria"/>
          <w:b/>
          <w:sz w:val="22"/>
          <w:szCs w:val="22"/>
        </w:rPr>
        <w:t xml:space="preserve">Our Father, who art in heaven, hallowed be thy name. Thy kingdom come, </w:t>
      </w:r>
      <w:proofErr w:type="gramStart"/>
      <w:r w:rsidRPr="00C36A4E">
        <w:rPr>
          <w:rFonts w:ascii="Cambria" w:hAnsi="Cambria"/>
          <w:b/>
          <w:sz w:val="22"/>
          <w:szCs w:val="22"/>
        </w:rPr>
        <w:t>Thy</w:t>
      </w:r>
      <w:proofErr w:type="gramEnd"/>
      <w:r w:rsidRPr="00C36A4E">
        <w:rPr>
          <w:rFonts w:ascii="Cambria" w:hAnsi="Cambria"/>
          <w:b/>
          <w:sz w:val="22"/>
          <w:szCs w:val="22"/>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5120EB8" w14:textId="77777777" w:rsidR="009A34E3" w:rsidRPr="00D34B6F" w:rsidRDefault="009A34E3" w:rsidP="004D6FDB">
      <w:pPr>
        <w:spacing w:before="120"/>
        <w:rPr>
          <w:rFonts w:ascii="Cambria" w:hAnsi="Cambria"/>
          <w:b/>
          <w:bCs/>
        </w:rPr>
      </w:pPr>
    </w:p>
    <w:p w14:paraId="38377526" w14:textId="77777777" w:rsidR="00F604F6" w:rsidRPr="00D34B6F" w:rsidRDefault="00F604F6" w:rsidP="00FC778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7F8D52" w14:textId="003E28F7" w:rsidR="00C907D1" w:rsidRPr="00A2546E" w:rsidRDefault="00A2546E" w:rsidP="007D5D45">
      <w:pPr>
        <w:widowControl w:val="0"/>
        <w:spacing w:after="12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7C466E" w:rsidRPr="00EA6F1A" w14:paraId="59BB8F88" w14:textId="77777777" w:rsidTr="00D669AA">
        <w:trPr>
          <w:trHeight w:val="273"/>
        </w:trPr>
        <w:tc>
          <w:tcPr>
            <w:tcW w:w="2250" w:type="dxa"/>
          </w:tcPr>
          <w:p w14:paraId="663328D1" w14:textId="04FD8481" w:rsidR="007C466E" w:rsidRDefault="004E1929" w:rsidP="00673B68">
            <w:pPr>
              <w:jc w:val="right"/>
              <w:rPr>
                <w:rFonts w:ascii="Cambria" w:hAnsi="Cambria"/>
              </w:rPr>
            </w:pPr>
            <w:r>
              <w:rPr>
                <w:rFonts w:ascii="Cambria" w:hAnsi="Cambria"/>
              </w:rPr>
              <w:t>Friday, 2/7</w:t>
            </w:r>
          </w:p>
        </w:tc>
        <w:tc>
          <w:tcPr>
            <w:tcW w:w="1350" w:type="dxa"/>
          </w:tcPr>
          <w:p w14:paraId="53B1D8EE" w14:textId="4EDDEBBF" w:rsidR="007C466E" w:rsidRPr="00853C2B" w:rsidRDefault="004E1929" w:rsidP="00673B68">
            <w:pPr>
              <w:jc w:val="right"/>
              <w:rPr>
                <w:rFonts w:ascii="Cambria" w:hAnsi="Cambria"/>
              </w:rPr>
            </w:pPr>
            <w:r>
              <w:rPr>
                <w:rFonts w:ascii="Cambria" w:hAnsi="Cambria"/>
              </w:rPr>
              <w:t>10:00 a.m.</w:t>
            </w:r>
          </w:p>
        </w:tc>
        <w:tc>
          <w:tcPr>
            <w:tcW w:w="3060" w:type="dxa"/>
          </w:tcPr>
          <w:p w14:paraId="68DBF7BA" w14:textId="3053447B" w:rsidR="007C466E" w:rsidRDefault="004E1929"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6"/>
    <w:bookmarkEnd w:id="7"/>
    <w:bookmarkEnd w:id="8"/>
    <w:bookmarkEnd w:id="9"/>
    <w:bookmarkEnd w:id="10"/>
    <w:p w14:paraId="293F7CDA" w14:textId="77777777" w:rsidR="00484AE9" w:rsidRPr="00E46E6F" w:rsidRDefault="00484AE9" w:rsidP="00484AE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484AE9" w:rsidRPr="00E46E6F" w14:paraId="27571EE4" w14:textId="77777777" w:rsidTr="00C361F9">
        <w:trPr>
          <w:trHeight w:val="269"/>
        </w:trPr>
        <w:tc>
          <w:tcPr>
            <w:tcW w:w="2130" w:type="dxa"/>
          </w:tcPr>
          <w:p w14:paraId="03A58832" w14:textId="024FED5D" w:rsidR="00484AE9" w:rsidRDefault="00484AE9" w:rsidP="00C361F9">
            <w:pPr>
              <w:jc w:val="right"/>
              <w:rPr>
                <w:rFonts w:ascii="Cambria" w:hAnsi="Cambria"/>
              </w:rPr>
            </w:pPr>
            <w:r>
              <w:rPr>
                <w:rFonts w:ascii="Cambria" w:hAnsi="Cambria"/>
              </w:rPr>
              <w:t>Sunday, 2/23</w:t>
            </w:r>
          </w:p>
        </w:tc>
        <w:tc>
          <w:tcPr>
            <w:tcW w:w="1440" w:type="dxa"/>
          </w:tcPr>
          <w:p w14:paraId="0066A735" w14:textId="3E90DD8B" w:rsidR="00484AE9" w:rsidRDefault="00484AE9" w:rsidP="00C361F9">
            <w:pPr>
              <w:jc w:val="right"/>
              <w:rPr>
                <w:rFonts w:ascii="Cambria" w:hAnsi="Cambria"/>
              </w:rPr>
            </w:pPr>
            <w:r>
              <w:rPr>
                <w:rFonts w:ascii="Cambria" w:hAnsi="Cambria"/>
              </w:rPr>
              <w:t>11:45 a.m.</w:t>
            </w:r>
          </w:p>
        </w:tc>
        <w:tc>
          <w:tcPr>
            <w:tcW w:w="3060" w:type="dxa"/>
          </w:tcPr>
          <w:p w14:paraId="58F42424" w14:textId="77777777" w:rsidR="00484AE9" w:rsidRDefault="00484AE9" w:rsidP="00C361F9">
            <w:pPr>
              <w:spacing w:line="264" w:lineRule="auto"/>
              <w:rPr>
                <w:rFonts w:asciiTheme="minorHAnsi" w:hAnsiTheme="minorHAnsi" w:cs="Calibri"/>
                <w:i/>
                <w:iCs/>
                <w:color w:val="000000"/>
              </w:rPr>
            </w:pPr>
            <w:r>
              <w:rPr>
                <w:rFonts w:asciiTheme="minorHAnsi" w:hAnsiTheme="minorHAnsi" w:cs="Calibri"/>
                <w:i/>
                <w:iCs/>
                <w:color w:val="000000"/>
              </w:rPr>
              <w:t>Stewardship Luncheon</w:t>
            </w:r>
          </w:p>
          <w:p w14:paraId="32F620DA" w14:textId="2E0F0122" w:rsidR="00484AE9" w:rsidRPr="00484AE9" w:rsidRDefault="00484AE9" w:rsidP="00C361F9">
            <w:pPr>
              <w:spacing w:line="264" w:lineRule="auto"/>
              <w:rPr>
                <w:rFonts w:asciiTheme="minorHAnsi" w:hAnsiTheme="minorHAnsi" w:cs="Calibri"/>
                <w:color w:val="000000"/>
              </w:rPr>
            </w:pPr>
            <w:r>
              <w:rPr>
                <w:rFonts w:asciiTheme="minorHAnsi" w:hAnsiTheme="minorHAnsi" w:cs="Calibri"/>
                <w:color w:val="000000"/>
              </w:rPr>
              <w:t xml:space="preserve">RSVP forms will be </w:t>
            </w:r>
            <w:r w:rsidR="00E111A0">
              <w:rPr>
                <w:rFonts w:asciiTheme="minorHAnsi" w:hAnsiTheme="minorHAnsi" w:cs="Calibri"/>
                <w:color w:val="000000"/>
              </w:rPr>
              <w:t xml:space="preserve">included in the bulletin </w:t>
            </w:r>
            <w:r w:rsidR="00C1401F">
              <w:rPr>
                <w:rFonts w:asciiTheme="minorHAnsi" w:hAnsiTheme="minorHAnsi" w:cs="Calibri"/>
                <w:color w:val="000000"/>
              </w:rPr>
              <w:t>beginning next Sunday.</w:t>
            </w:r>
          </w:p>
        </w:tc>
      </w:tr>
    </w:tbl>
    <w:p w14:paraId="76B7BA04" w14:textId="0254FD88" w:rsidR="00D722F8" w:rsidRDefault="00D722F8" w:rsidP="00C51735">
      <w:pPr>
        <w:widowControl w:val="0"/>
        <w:spacing w:before="160"/>
        <w:rPr>
          <w:rFonts w:asciiTheme="minorHAnsi" w:hAnsiTheme="minorHAnsi"/>
          <w:b/>
          <w:bCs/>
          <w:color w:val="000000"/>
          <w:kern w:val="2"/>
          <w:u w:val="single"/>
          <w14:cntxtAlts/>
        </w:rPr>
      </w:pPr>
      <w:r>
        <w:rPr>
          <w:rFonts w:asciiTheme="minorHAnsi" w:hAnsiTheme="minorHAnsi"/>
          <w:b/>
          <w:bCs/>
          <w:color w:val="000000"/>
          <w:kern w:val="2"/>
          <w:u w:val="single"/>
          <w14:cntxtAlts/>
        </w:rPr>
        <w:t>Flowers</w:t>
      </w:r>
    </w:p>
    <w:p w14:paraId="3445D902" w14:textId="5B53506C" w:rsidR="00D722F8" w:rsidRPr="00D722F8" w:rsidRDefault="00D722F8" w:rsidP="00F872A9">
      <w:pPr>
        <w:widowControl w:val="0"/>
        <w:spacing w:before="60" w:line="264" w:lineRule="auto"/>
        <w:rPr>
          <w:rFonts w:asciiTheme="minorHAnsi" w:hAnsiTheme="minorHAnsi"/>
          <w:color w:val="000000"/>
          <w:kern w:val="2"/>
          <w14:cntxtAlts/>
        </w:rPr>
      </w:pPr>
      <w:r w:rsidRPr="00D722F8">
        <w:rPr>
          <w:rFonts w:asciiTheme="minorHAnsi" w:hAnsiTheme="minorHAnsi"/>
          <w:color w:val="000000"/>
          <w:kern w:val="2"/>
          <w14:cntxtAlts/>
        </w:rPr>
        <w:t xml:space="preserve">The flowers placed in the sanctuary are given to the glory of God and in memory of our precious </w:t>
      </w:r>
      <w:r w:rsidRPr="00F872A9">
        <w:rPr>
          <w:rFonts w:asciiTheme="minorHAnsi" w:hAnsiTheme="minorHAnsi"/>
          <w:i/>
          <w:iCs/>
          <w:color w:val="000000"/>
          <w:kern w:val="2"/>
          <w14:cntxtAlts/>
        </w:rPr>
        <w:t>Linda Wright</w:t>
      </w:r>
      <w:r w:rsidRPr="00D722F8">
        <w:rPr>
          <w:rFonts w:asciiTheme="minorHAnsi" w:hAnsiTheme="minorHAnsi"/>
          <w:color w:val="000000"/>
          <w:kern w:val="2"/>
          <w14:cntxtAlts/>
        </w:rPr>
        <w:t xml:space="preserve"> by her family.</w:t>
      </w:r>
    </w:p>
    <w:p w14:paraId="0748A278" w14:textId="72C12510" w:rsidR="00C51735" w:rsidRPr="00C51735" w:rsidRDefault="00C51735" w:rsidP="00C51735">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33567B69" w14:textId="4FF4771A" w:rsidR="00F65639" w:rsidRPr="00C51735" w:rsidRDefault="00C51735" w:rsidP="00C51735">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sidR="00E308DE">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sidR="00E308DE">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739F90F0" w14:textId="224B06F4"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5D93E339" w:rsidR="00213A72" w:rsidRPr="00250061" w:rsidRDefault="00284F3D"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00213A72" w:rsidRPr="001A451F">
        <w:rPr>
          <w:rFonts w:asciiTheme="minorHAnsi" w:hAnsiTheme="minorHAnsi"/>
          <w:b/>
          <w:bCs/>
          <w:color w:val="000000"/>
          <w:kern w:val="28"/>
        </w:rPr>
        <w:t xml:space="preserve"> ~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 xml:space="preserve">Place donations in </w:t>
      </w:r>
      <w:r w:rsidR="00631666">
        <w:rPr>
          <w:rFonts w:asciiTheme="minorHAnsi" w:hAnsiTheme="minorHAnsi"/>
          <w:color w:val="000000"/>
          <w:kern w:val="28"/>
        </w:rPr>
        <w:t xml:space="preserve">the </w:t>
      </w:r>
      <w:r w:rsidR="00BB52EB" w:rsidRPr="003F1F75">
        <w:rPr>
          <w:rFonts w:asciiTheme="minorHAnsi" w:hAnsiTheme="minorHAnsi"/>
          <w:color w:val="000000"/>
          <w:kern w:val="28"/>
        </w:rPr>
        <w:t>cart in the Commons.</w:t>
      </w:r>
    </w:p>
    <w:bookmarkEnd w:id="11"/>
    <w:p w14:paraId="74AF95E2" w14:textId="717C5312" w:rsidR="00975C26" w:rsidRDefault="0021582B" w:rsidP="00ED362E">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 xml:space="preserve">Jan/Feb/March </w:t>
      </w:r>
      <w:r w:rsidR="00975C26">
        <w:rPr>
          <w:rFonts w:ascii="Cambria" w:hAnsi="Cambria"/>
          <w:b/>
          <w:bCs/>
          <w:color w:val="000000"/>
          <w:kern w:val="28"/>
          <w:u w:val="single"/>
          <w14:cntxtAlts/>
        </w:rPr>
        <w:t>2025 Newsletter</w:t>
      </w:r>
    </w:p>
    <w:p w14:paraId="3B5D2913" w14:textId="4AAE16D7" w:rsidR="00975C26" w:rsidRPr="00B10B50" w:rsidRDefault="00263AED" w:rsidP="00B10B50">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w:t>
      </w:r>
      <w:r w:rsidR="00B10B50" w:rsidRPr="00B10B50">
        <w:rPr>
          <w:rFonts w:ascii="Cambria" w:hAnsi="Cambria"/>
          <w:color w:val="000000"/>
          <w:kern w:val="28"/>
          <w14:cntxtAlts/>
        </w:rPr>
        <w:t>.net.</w:t>
      </w:r>
    </w:p>
    <w:p w14:paraId="6D4CDAD3" w14:textId="140DE8FB" w:rsidR="00E46895" w:rsidRPr="00E46895" w:rsidRDefault="00E46895" w:rsidP="00ED362E">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E6AEFF1" w14:textId="22015A8B" w:rsidR="00E46895" w:rsidRPr="00E46895" w:rsidRDefault="00E46895" w:rsidP="00E46895">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00ED362E" w:rsidRPr="00ED362E">
        <w:rPr>
          <w:rFonts w:ascii="Cambria" w:hAnsi="Cambria"/>
          <w:color w:val="000000"/>
          <w:kern w:val="2"/>
          <w14:cntxtAlts/>
        </w:rPr>
        <w:t xml:space="preserve"> that has been placed in the Common</w:t>
      </w:r>
      <w:r w:rsidR="004146CC">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sidR="00A93F5F">
        <w:rPr>
          <w:rFonts w:ascii="Cambria" w:hAnsi="Cambria"/>
          <w:color w:val="000000"/>
          <w:kern w:val="2"/>
          <w14:cntxtAlts/>
        </w:rPr>
        <w:t>A</w:t>
      </w:r>
      <w:r w:rsidRPr="00E46895">
        <w:rPr>
          <w:rFonts w:ascii="Cambria" w:hAnsi="Cambria"/>
          <w:color w:val="000000"/>
          <w:kern w:val="2"/>
          <w14:cntxtAlts/>
        </w:rPr>
        <w:t>dult sizes</w:t>
      </w:r>
      <w:r w:rsidR="00A93F5F">
        <w:rPr>
          <w:rFonts w:ascii="Cambria" w:hAnsi="Cambria"/>
          <w:color w:val="000000"/>
          <w:kern w:val="2"/>
          <w14:cntxtAlts/>
        </w:rPr>
        <w:t xml:space="preserve"> accepted.</w:t>
      </w:r>
    </w:p>
    <w:p w14:paraId="2E81E0AA" w14:textId="77777777" w:rsidR="009E66E3" w:rsidRPr="00EA6F1A" w:rsidRDefault="009E66E3" w:rsidP="009E66E3">
      <w:pPr>
        <w:spacing w:before="120"/>
        <w:rPr>
          <w:rFonts w:ascii="Cambria" w:hAnsi="Cambria"/>
          <w:b/>
          <w:bCs/>
          <w:u w:val="single"/>
        </w:rPr>
      </w:pPr>
      <w:r w:rsidRPr="00EA6F1A">
        <w:rPr>
          <w:rFonts w:ascii="Cambria" w:hAnsi="Cambria"/>
          <w:b/>
          <w:bCs/>
          <w:u w:val="single"/>
        </w:rPr>
        <w:t>Cards for Homebound Members</w:t>
      </w:r>
    </w:p>
    <w:p w14:paraId="4794AE34" w14:textId="77777777" w:rsidR="009E66E3" w:rsidRDefault="009E66E3" w:rsidP="009E66E3">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3AEFA6B" w14:textId="77777777" w:rsidR="00024BE2" w:rsidRDefault="00024BE2" w:rsidP="003A4346">
      <w:pPr>
        <w:outlineLvl w:val="0"/>
        <w:rPr>
          <w:rFonts w:asciiTheme="minorHAnsi" w:hAnsiTheme="minorHAnsi"/>
          <w:bCs/>
          <w:sz w:val="20"/>
          <w:szCs w:val="20"/>
        </w:rPr>
      </w:pPr>
    </w:p>
    <w:p w14:paraId="48A58093" w14:textId="77777777" w:rsidR="00D34B6F" w:rsidRPr="00D34B6F" w:rsidRDefault="00D34B6F" w:rsidP="003A4346">
      <w:pPr>
        <w:outlineLvl w:val="0"/>
        <w:rPr>
          <w:rFonts w:asciiTheme="minorHAnsi" w:hAnsiTheme="minorHAnsi"/>
          <w:bCs/>
        </w:rPr>
      </w:pPr>
    </w:p>
    <w:p w14:paraId="5C126AC8" w14:textId="77777777" w:rsidR="00D34B6F" w:rsidRPr="00D34B6F" w:rsidRDefault="00D34B6F" w:rsidP="003A4346">
      <w:pPr>
        <w:outlineLvl w:val="0"/>
        <w:rPr>
          <w:rFonts w:asciiTheme="minorHAnsi" w:hAnsiTheme="minorHAnsi"/>
          <w:bCs/>
        </w:rPr>
      </w:pPr>
    </w:p>
    <w:p w14:paraId="4618D22D" w14:textId="77777777" w:rsidR="00D34B6F" w:rsidRPr="00A2546E" w:rsidRDefault="00D34B6F" w:rsidP="00D34B6F">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D34B6F" w:rsidRPr="00EA6F1A" w14:paraId="0D75D387" w14:textId="77777777" w:rsidTr="00E11FBA">
        <w:trPr>
          <w:trHeight w:val="273"/>
        </w:trPr>
        <w:tc>
          <w:tcPr>
            <w:tcW w:w="2250" w:type="dxa"/>
          </w:tcPr>
          <w:p w14:paraId="4143D0A8" w14:textId="77777777" w:rsidR="00D34B6F" w:rsidRDefault="00D34B6F" w:rsidP="00E11FBA">
            <w:pPr>
              <w:jc w:val="right"/>
              <w:rPr>
                <w:rFonts w:ascii="Cambria" w:hAnsi="Cambria"/>
              </w:rPr>
            </w:pPr>
            <w:r>
              <w:rPr>
                <w:rFonts w:ascii="Cambria" w:hAnsi="Cambria"/>
              </w:rPr>
              <w:t>Friday, 2/7</w:t>
            </w:r>
          </w:p>
        </w:tc>
        <w:tc>
          <w:tcPr>
            <w:tcW w:w="1350" w:type="dxa"/>
          </w:tcPr>
          <w:p w14:paraId="61A8925F" w14:textId="77777777" w:rsidR="00D34B6F" w:rsidRPr="00853C2B" w:rsidRDefault="00D34B6F" w:rsidP="00E11FBA">
            <w:pPr>
              <w:jc w:val="right"/>
              <w:rPr>
                <w:rFonts w:ascii="Cambria" w:hAnsi="Cambria"/>
              </w:rPr>
            </w:pPr>
            <w:r>
              <w:rPr>
                <w:rFonts w:ascii="Cambria" w:hAnsi="Cambria"/>
              </w:rPr>
              <w:t>10:00 a.m.</w:t>
            </w:r>
          </w:p>
        </w:tc>
        <w:tc>
          <w:tcPr>
            <w:tcW w:w="3060" w:type="dxa"/>
          </w:tcPr>
          <w:p w14:paraId="1B044272" w14:textId="77777777" w:rsidR="00D34B6F" w:rsidRDefault="00D34B6F" w:rsidP="00E11FBA">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7C4099C9" w14:textId="77777777" w:rsidR="00D34B6F" w:rsidRPr="00E46E6F" w:rsidRDefault="00D34B6F" w:rsidP="00D34B6F">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D34B6F" w:rsidRPr="00E46E6F" w14:paraId="5A6B4314" w14:textId="77777777" w:rsidTr="00E11FBA">
        <w:trPr>
          <w:trHeight w:val="269"/>
        </w:trPr>
        <w:tc>
          <w:tcPr>
            <w:tcW w:w="2130" w:type="dxa"/>
          </w:tcPr>
          <w:p w14:paraId="5558B99E" w14:textId="77777777" w:rsidR="00D34B6F" w:rsidRDefault="00D34B6F" w:rsidP="00E11FBA">
            <w:pPr>
              <w:jc w:val="right"/>
              <w:rPr>
                <w:rFonts w:ascii="Cambria" w:hAnsi="Cambria"/>
              </w:rPr>
            </w:pPr>
            <w:r>
              <w:rPr>
                <w:rFonts w:ascii="Cambria" w:hAnsi="Cambria"/>
              </w:rPr>
              <w:t>Sunday, 2/23</w:t>
            </w:r>
          </w:p>
        </w:tc>
        <w:tc>
          <w:tcPr>
            <w:tcW w:w="1440" w:type="dxa"/>
          </w:tcPr>
          <w:p w14:paraId="47D5B724" w14:textId="77777777" w:rsidR="00D34B6F" w:rsidRDefault="00D34B6F" w:rsidP="00E11FBA">
            <w:pPr>
              <w:jc w:val="right"/>
              <w:rPr>
                <w:rFonts w:ascii="Cambria" w:hAnsi="Cambria"/>
              </w:rPr>
            </w:pPr>
            <w:r>
              <w:rPr>
                <w:rFonts w:ascii="Cambria" w:hAnsi="Cambria"/>
              </w:rPr>
              <w:t>11:45 a.m.</w:t>
            </w:r>
          </w:p>
        </w:tc>
        <w:tc>
          <w:tcPr>
            <w:tcW w:w="3060" w:type="dxa"/>
          </w:tcPr>
          <w:p w14:paraId="6CDFCAA0" w14:textId="77777777" w:rsidR="00D34B6F" w:rsidRDefault="00D34B6F" w:rsidP="00E11FBA">
            <w:pPr>
              <w:spacing w:line="264" w:lineRule="auto"/>
              <w:rPr>
                <w:rFonts w:asciiTheme="minorHAnsi" w:hAnsiTheme="minorHAnsi" w:cs="Calibri"/>
                <w:i/>
                <w:iCs/>
                <w:color w:val="000000"/>
              </w:rPr>
            </w:pPr>
            <w:r>
              <w:rPr>
                <w:rFonts w:asciiTheme="minorHAnsi" w:hAnsiTheme="minorHAnsi" w:cs="Calibri"/>
                <w:i/>
                <w:iCs/>
                <w:color w:val="000000"/>
              </w:rPr>
              <w:t>Stewardship Luncheon</w:t>
            </w:r>
          </w:p>
          <w:p w14:paraId="606D4134" w14:textId="77777777" w:rsidR="00D34B6F" w:rsidRPr="00484AE9" w:rsidRDefault="00D34B6F" w:rsidP="00E11FBA">
            <w:pPr>
              <w:spacing w:line="264" w:lineRule="auto"/>
              <w:rPr>
                <w:rFonts w:asciiTheme="minorHAnsi" w:hAnsiTheme="minorHAnsi" w:cs="Calibri"/>
                <w:color w:val="000000"/>
              </w:rPr>
            </w:pPr>
            <w:r>
              <w:rPr>
                <w:rFonts w:asciiTheme="minorHAnsi" w:hAnsiTheme="minorHAnsi" w:cs="Calibri"/>
                <w:color w:val="000000"/>
              </w:rPr>
              <w:t>RSVP forms will be included in the bulletin beginning next Sunday.</w:t>
            </w:r>
          </w:p>
        </w:tc>
      </w:tr>
    </w:tbl>
    <w:p w14:paraId="5FF93247" w14:textId="77777777" w:rsidR="00D34B6F" w:rsidRDefault="00D34B6F" w:rsidP="00D34B6F">
      <w:pPr>
        <w:widowControl w:val="0"/>
        <w:spacing w:before="160"/>
        <w:rPr>
          <w:rFonts w:asciiTheme="minorHAnsi" w:hAnsiTheme="minorHAnsi"/>
          <w:b/>
          <w:bCs/>
          <w:color w:val="000000"/>
          <w:kern w:val="2"/>
          <w:u w:val="single"/>
          <w14:cntxtAlts/>
        </w:rPr>
      </w:pPr>
      <w:r>
        <w:rPr>
          <w:rFonts w:asciiTheme="minorHAnsi" w:hAnsiTheme="minorHAnsi"/>
          <w:b/>
          <w:bCs/>
          <w:color w:val="000000"/>
          <w:kern w:val="2"/>
          <w:u w:val="single"/>
          <w14:cntxtAlts/>
        </w:rPr>
        <w:t>Flowers</w:t>
      </w:r>
    </w:p>
    <w:p w14:paraId="760AA9BA" w14:textId="77777777" w:rsidR="00D34B6F" w:rsidRPr="00D722F8" w:rsidRDefault="00D34B6F" w:rsidP="00D34B6F">
      <w:pPr>
        <w:widowControl w:val="0"/>
        <w:spacing w:before="60" w:line="264" w:lineRule="auto"/>
        <w:rPr>
          <w:rFonts w:asciiTheme="minorHAnsi" w:hAnsiTheme="minorHAnsi"/>
          <w:color w:val="000000"/>
          <w:kern w:val="2"/>
          <w14:cntxtAlts/>
        </w:rPr>
      </w:pPr>
      <w:r w:rsidRPr="00D722F8">
        <w:rPr>
          <w:rFonts w:asciiTheme="minorHAnsi" w:hAnsiTheme="minorHAnsi"/>
          <w:color w:val="000000"/>
          <w:kern w:val="2"/>
          <w14:cntxtAlts/>
        </w:rPr>
        <w:t xml:space="preserve">The flowers placed in the sanctuary are given to the glory of God and in memory of our precious </w:t>
      </w:r>
      <w:r w:rsidRPr="00F872A9">
        <w:rPr>
          <w:rFonts w:asciiTheme="minorHAnsi" w:hAnsiTheme="minorHAnsi"/>
          <w:i/>
          <w:iCs/>
          <w:color w:val="000000"/>
          <w:kern w:val="2"/>
          <w14:cntxtAlts/>
        </w:rPr>
        <w:t>Linda Wright</w:t>
      </w:r>
      <w:r w:rsidRPr="00D722F8">
        <w:rPr>
          <w:rFonts w:asciiTheme="minorHAnsi" w:hAnsiTheme="minorHAnsi"/>
          <w:color w:val="000000"/>
          <w:kern w:val="2"/>
          <w14:cntxtAlts/>
        </w:rPr>
        <w:t xml:space="preserve"> by her family.</w:t>
      </w:r>
    </w:p>
    <w:p w14:paraId="121E3FE8" w14:textId="77777777" w:rsidR="00D34B6F" w:rsidRPr="00C51735" w:rsidRDefault="00D34B6F" w:rsidP="00D34B6F">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2D865A29" w14:textId="77777777" w:rsidR="00D34B6F" w:rsidRPr="00C51735" w:rsidRDefault="00D34B6F" w:rsidP="00D34B6F">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163D9730" w14:textId="77777777" w:rsidR="00D34B6F" w:rsidRDefault="00D34B6F" w:rsidP="00D34B6F">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3DDBA11" w14:textId="77777777" w:rsidR="00D34B6F" w:rsidRPr="00250061" w:rsidRDefault="00D34B6F" w:rsidP="00D34B6F">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7C380FC4" w14:textId="77777777" w:rsidR="00D34B6F" w:rsidRDefault="00D34B6F" w:rsidP="00D34B6F">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Jan/Feb/March 2025 Newsletter</w:t>
      </w:r>
    </w:p>
    <w:p w14:paraId="0DC1BA22" w14:textId="77777777" w:rsidR="00D34B6F" w:rsidRPr="00B10B50" w:rsidRDefault="00D34B6F" w:rsidP="00D34B6F">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chestnuthillumc.net.</w:t>
      </w:r>
    </w:p>
    <w:p w14:paraId="5C0E5B6E" w14:textId="77777777" w:rsidR="00D34B6F" w:rsidRPr="00E46895" w:rsidRDefault="00D34B6F" w:rsidP="00D34B6F">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2DD663D4" w14:textId="77777777" w:rsidR="00D34B6F" w:rsidRPr="00E46895" w:rsidRDefault="00D34B6F" w:rsidP="00D34B6F">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w:t>
      </w:r>
      <w:r>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Pr>
          <w:rFonts w:ascii="Cambria" w:hAnsi="Cambria"/>
          <w:color w:val="000000"/>
          <w:kern w:val="2"/>
          <w14:cntxtAlts/>
        </w:rPr>
        <w:t>A</w:t>
      </w:r>
      <w:r w:rsidRPr="00E46895">
        <w:rPr>
          <w:rFonts w:ascii="Cambria" w:hAnsi="Cambria"/>
          <w:color w:val="000000"/>
          <w:kern w:val="2"/>
          <w14:cntxtAlts/>
        </w:rPr>
        <w:t>dult sizes</w:t>
      </w:r>
      <w:r>
        <w:rPr>
          <w:rFonts w:ascii="Cambria" w:hAnsi="Cambria"/>
          <w:color w:val="000000"/>
          <w:kern w:val="2"/>
          <w14:cntxtAlts/>
        </w:rPr>
        <w:t xml:space="preserve"> accepted.</w:t>
      </w:r>
    </w:p>
    <w:p w14:paraId="14C07FD4" w14:textId="77777777" w:rsidR="00D34B6F" w:rsidRPr="00EA6F1A" w:rsidRDefault="00D34B6F" w:rsidP="00D34B6F">
      <w:pPr>
        <w:spacing w:before="120"/>
        <w:rPr>
          <w:rFonts w:ascii="Cambria" w:hAnsi="Cambria"/>
          <w:b/>
          <w:bCs/>
          <w:u w:val="single"/>
        </w:rPr>
      </w:pPr>
      <w:r w:rsidRPr="00EA6F1A">
        <w:rPr>
          <w:rFonts w:ascii="Cambria" w:hAnsi="Cambria"/>
          <w:b/>
          <w:bCs/>
          <w:u w:val="single"/>
        </w:rPr>
        <w:t>Cards for Homebound Members</w:t>
      </w:r>
    </w:p>
    <w:p w14:paraId="37F4AA41" w14:textId="77777777" w:rsidR="00D34B6F" w:rsidRDefault="00D34B6F" w:rsidP="00D34B6F">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100F63C" w14:textId="77777777" w:rsidR="00D34B6F" w:rsidRPr="00D34B6F" w:rsidRDefault="00D34B6F" w:rsidP="003A4346">
      <w:pPr>
        <w:outlineLvl w:val="0"/>
        <w:rPr>
          <w:rFonts w:asciiTheme="minorHAnsi" w:hAnsiTheme="minorHAnsi"/>
          <w:bCs/>
        </w:rPr>
      </w:pPr>
    </w:p>
    <w:sectPr w:rsidR="00D34B6F" w:rsidRPr="00D34B6F"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3E26" w14:textId="77777777" w:rsidR="004D3353" w:rsidRDefault="004D3353" w:rsidP="0077669C">
      <w:r>
        <w:separator/>
      </w:r>
    </w:p>
  </w:endnote>
  <w:endnote w:type="continuationSeparator" w:id="0">
    <w:p w14:paraId="1050B89E" w14:textId="77777777" w:rsidR="004D3353" w:rsidRDefault="004D3353" w:rsidP="0077669C">
      <w:r>
        <w:continuationSeparator/>
      </w:r>
    </w:p>
  </w:endnote>
  <w:endnote w:type="continuationNotice" w:id="1">
    <w:p w14:paraId="0CD23B91" w14:textId="77777777" w:rsidR="004D3353" w:rsidRDefault="004D3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E5C6" w14:textId="77777777" w:rsidR="004D3353" w:rsidRDefault="004D3353" w:rsidP="0077669C">
      <w:r>
        <w:separator/>
      </w:r>
    </w:p>
  </w:footnote>
  <w:footnote w:type="continuationSeparator" w:id="0">
    <w:p w14:paraId="10C55D64" w14:textId="77777777" w:rsidR="004D3353" w:rsidRDefault="004D3353" w:rsidP="0077669C">
      <w:r>
        <w:continuationSeparator/>
      </w:r>
    </w:p>
  </w:footnote>
  <w:footnote w:type="continuationNotice" w:id="1">
    <w:p w14:paraId="526BF8AC" w14:textId="77777777" w:rsidR="004D3353" w:rsidRDefault="004D3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817"/>
    <w:rsid w:val="00093D51"/>
    <w:rsid w:val="00094810"/>
    <w:rsid w:val="00094C17"/>
    <w:rsid w:val="00095F6E"/>
    <w:rsid w:val="00096A59"/>
    <w:rsid w:val="00096F3E"/>
    <w:rsid w:val="0009728D"/>
    <w:rsid w:val="00097837"/>
    <w:rsid w:val="00097E1A"/>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660"/>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BC6"/>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81D"/>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151"/>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593"/>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346"/>
    <w:rsid w:val="003A55BA"/>
    <w:rsid w:val="003A5B15"/>
    <w:rsid w:val="003A5E21"/>
    <w:rsid w:val="003A5F1F"/>
    <w:rsid w:val="003A60FE"/>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626"/>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D79"/>
    <w:rsid w:val="003E4541"/>
    <w:rsid w:val="003E461A"/>
    <w:rsid w:val="003E46FB"/>
    <w:rsid w:val="003E4D64"/>
    <w:rsid w:val="003E525E"/>
    <w:rsid w:val="003E54B9"/>
    <w:rsid w:val="003E56CE"/>
    <w:rsid w:val="003E575E"/>
    <w:rsid w:val="003E5EAF"/>
    <w:rsid w:val="003E649B"/>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6A5"/>
    <w:rsid w:val="004043CB"/>
    <w:rsid w:val="0040584E"/>
    <w:rsid w:val="00405BA0"/>
    <w:rsid w:val="00405CFB"/>
    <w:rsid w:val="00406140"/>
    <w:rsid w:val="00406437"/>
    <w:rsid w:val="00406A49"/>
    <w:rsid w:val="00406FC3"/>
    <w:rsid w:val="00407969"/>
    <w:rsid w:val="00407BC5"/>
    <w:rsid w:val="0041042D"/>
    <w:rsid w:val="00411BB7"/>
    <w:rsid w:val="00411C8B"/>
    <w:rsid w:val="00411D9B"/>
    <w:rsid w:val="0041261A"/>
    <w:rsid w:val="00412AD5"/>
    <w:rsid w:val="00412E31"/>
    <w:rsid w:val="00412E48"/>
    <w:rsid w:val="00413830"/>
    <w:rsid w:val="004146CC"/>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3F55"/>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353"/>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DF"/>
    <w:rsid w:val="004D79E7"/>
    <w:rsid w:val="004D7A4F"/>
    <w:rsid w:val="004D7BBD"/>
    <w:rsid w:val="004E0B1A"/>
    <w:rsid w:val="004E0CBE"/>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2FF"/>
    <w:rsid w:val="005B3397"/>
    <w:rsid w:val="005B34A7"/>
    <w:rsid w:val="005B3537"/>
    <w:rsid w:val="005B45FA"/>
    <w:rsid w:val="005B4AA1"/>
    <w:rsid w:val="005B509C"/>
    <w:rsid w:val="005B53FC"/>
    <w:rsid w:val="005B5BA9"/>
    <w:rsid w:val="005B63CF"/>
    <w:rsid w:val="005B647F"/>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0E1"/>
    <w:rsid w:val="00604D9B"/>
    <w:rsid w:val="006056F3"/>
    <w:rsid w:val="00606493"/>
    <w:rsid w:val="006067EC"/>
    <w:rsid w:val="00606805"/>
    <w:rsid w:val="00606C58"/>
    <w:rsid w:val="00606E2D"/>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9E5"/>
    <w:rsid w:val="006B1B15"/>
    <w:rsid w:val="006B2561"/>
    <w:rsid w:val="006B2ADC"/>
    <w:rsid w:val="006B2E97"/>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9A2"/>
    <w:rsid w:val="006D4C2A"/>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04E"/>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2CF"/>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224"/>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44CB"/>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3FF"/>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F38"/>
    <w:rsid w:val="00972F41"/>
    <w:rsid w:val="00973355"/>
    <w:rsid w:val="009738FB"/>
    <w:rsid w:val="00973DB1"/>
    <w:rsid w:val="00973DF8"/>
    <w:rsid w:val="00974347"/>
    <w:rsid w:val="00975479"/>
    <w:rsid w:val="009758C6"/>
    <w:rsid w:val="00975C26"/>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492"/>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4CC"/>
    <w:rsid w:val="009D36E2"/>
    <w:rsid w:val="009D4497"/>
    <w:rsid w:val="009D4EA6"/>
    <w:rsid w:val="009D52F8"/>
    <w:rsid w:val="009D5897"/>
    <w:rsid w:val="009D6944"/>
    <w:rsid w:val="009D7308"/>
    <w:rsid w:val="009E008B"/>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54DC"/>
    <w:rsid w:val="00A95570"/>
    <w:rsid w:val="00A95C08"/>
    <w:rsid w:val="00A95D7C"/>
    <w:rsid w:val="00A96317"/>
    <w:rsid w:val="00A96A54"/>
    <w:rsid w:val="00A96A8E"/>
    <w:rsid w:val="00A975D8"/>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3F2A"/>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7E"/>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18E"/>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30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6A47"/>
    <w:rsid w:val="00C16A5D"/>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2DCF"/>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255D"/>
    <w:rsid w:val="00D925F3"/>
    <w:rsid w:val="00D92782"/>
    <w:rsid w:val="00D9346A"/>
    <w:rsid w:val="00D935D5"/>
    <w:rsid w:val="00D93BA8"/>
    <w:rsid w:val="00D93FEC"/>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E3"/>
    <w:rsid w:val="00DF7FA6"/>
    <w:rsid w:val="00E003F5"/>
    <w:rsid w:val="00E00A90"/>
    <w:rsid w:val="00E0170A"/>
    <w:rsid w:val="00E01A7C"/>
    <w:rsid w:val="00E01E6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C4"/>
    <w:rsid w:val="00E11BC9"/>
    <w:rsid w:val="00E11ED2"/>
    <w:rsid w:val="00E12508"/>
    <w:rsid w:val="00E13C03"/>
    <w:rsid w:val="00E14012"/>
    <w:rsid w:val="00E142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6C"/>
    <w:rsid w:val="00E25577"/>
    <w:rsid w:val="00E25963"/>
    <w:rsid w:val="00E2636B"/>
    <w:rsid w:val="00E26947"/>
    <w:rsid w:val="00E269A3"/>
    <w:rsid w:val="00E26CDA"/>
    <w:rsid w:val="00E26D2C"/>
    <w:rsid w:val="00E27052"/>
    <w:rsid w:val="00E304BA"/>
    <w:rsid w:val="00E308DE"/>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4AC"/>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48"/>
    <w:rsid w:val="00F3606E"/>
    <w:rsid w:val="00F36AAE"/>
    <w:rsid w:val="00F3725C"/>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4F6"/>
    <w:rsid w:val="00F60973"/>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2A9"/>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4EB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46</cp:revision>
  <cp:lastPrinted>2025-01-23T19:00:00Z</cp:lastPrinted>
  <dcterms:created xsi:type="dcterms:W3CDTF">2025-01-27T15:46:00Z</dcterms:created>
  <dcterms:modified xsi:type="dcterms:W3CDTF">2025-01-29T15:56:00Z</dcterms:modified>
</cp:coreProperties>
</file>